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21052A9F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 w:hint="eastAsia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DD3FFF">
        <w:rPr>
          <w:rFonts w:ascii="Arial" w:eastAsia="ＭＳ 明朝" w:hAnsi="Arial" w:hint="eastAsia"/>
          <w:b/>
          <w:noProof/>
          <w:lang w:val="en-US" w:eastAsia="ja-JP"/>
        </w:rPr>
        <w:t>5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2C75A4" w:rsidRPr="002C75A4">
        <w:rPr>
          <w:rFonts w:ascii="Arial" w:eastAsia="ＭＳ 明朝" w:hAnsi="Arial"/>
          <w:b/>
          <w:noProof/>
          <w:lang w:val="en-US" w:eastAsia="x-none"/>
        </w:rPr>
        <w:t>R1-231257</w:t>
      </w:r>
      <w:r w:rsidR="00C30043">
        <w:rPr>
          <w:rFonts w:ascii="Arial" w:eastAsia="ＭＳ 明朝" w:hAnsi="Arial" w:hint="eastAsia"/>
          <w:b/>
          <w:noProof/>
          <w:lang w:val="en-US" w:eastAsia="ja-JP"/>
        </w:rPr>
        <w:t>1</w:t>
      </w:r>
    </w:p>
    <w:bookmarkEnd w:id="0"/>
    <w:p w14:paraId="622BCAA7" w14:textId="1524B75C" w:rsidR="00C37CB4" w:rsidRPr="0011285D" w:rsidRDefault="002C1961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01209D7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747AB3">
        <w:rPr>
          <w:rFonts w:ascii="Arial" w:eastAsia="ＭＳ 明朝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D877FA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DE6BD5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DA27A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BCBC97D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62165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400ED0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6EB971B4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FB802EF" w14:textId="431AC634" w:rsidR="001D14F9" w:rsidRDefault="00A422E2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p w14:paraId="51A705E9" w14:textId="20DB37F6" w:rsidR="006400FD" w:rsidRPr="006400FD" w:rsidRDefault="006400FD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 w:rsidR="005E6617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0D5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690D5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to </w:t>
      </w:r>
      <w:r w:rsidR="00690D58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>1</w:t>
      </w:r>
      <w:r w:rsidR="00690D5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83D4B">
        <w:rPr>
          <w:rFonts w:ascii="Arial" w:hAnsi="Arial" w:cs="Arial"/>
          <w:bCs/>
        </w:rPr>
        <w:t>China (TBC)</w:t>
      </w:r>
      <w:r>
        <w:rPr>
          <w:rFonts w:ascii="Arial" w:hAnsi="Arial" w:cs="Arial"/>
          <w:bCs/>
        </w:rPr>
        <w:t xml:space="preserve">, </w:t>
      </w:r>
      <w:r w:rsidR="00B83D4B">
        <w:rPr>
          <w:rFonts w:ascii="Arial" w:hAnsi="Arial" w:cs="Arial"/>
          <w:bCs/>
        </w:rPr>
        <w:t>China</w:t>
      </w: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371D9" w14:textId="77777777" w:rsidR="001839DF" w:rsidRDefault="001839DF">
      <w:r>
        <w:separator/>
      </w:r>
    </w:p>
  </w:endnote>
  <w:endnote w:type="continuationSeparator" w:id="0">
    <w:p w14:paraId="63C88FEE" w14:textId="77777777" w:rsidR="001839DF" w:rsidRDefault="0018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1AFE" w14:textId="77777777" w:rsidR="001839DF" w:rsidRDefault="001839DF">
      <w:r>
        <w:separator/>
      </w:r>
    </w:p>
  </w:footnote>
  <w:footnote w:type="continuationSeparator" w:id="0">
    <w:p w14:paraId="6318D685" w14:textId="77777777" w:rsidR="001839DF" w:rsidRDefault="0018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2023-10-11T13:45:00Z</dcterms:created>
  <dcterms:modified xsi:type="dcterms:W3CDTF">2023-11-17T19:33:00Z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